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CE5" w:rsidRPr="002214DB" w:rsidRDefault="00113CE5" w:rsidP="00113CE5">
      <w:pPr>
        <w:spacing w:after="120" w:line="276" w:lineRule="auto"/>
        <w:jc w:val="both"/>
        <w:rPr>
          <w:rFonts w:ascii="Montserrat" w:hAnsi="Montserrat" w:cs="Times New Roman"/>
          <w:sz w:val="24"/>
          <w:szCs w:val="24"/>
        </w:rPr>
      </w:pPr>
      <w:r>
        <w:rPr>
          <w:rFonts w:ascii="Montserrat" w:hAnsi="Montserrat" w:cs="Times New Roman"/>
          <w:b/>
          <w:bCs/>
          <w:sz w:val="24"/>
          <w:szCs w:val="24"/>
        </w:rPr>
        <w:t xml:space="preserve">Задание 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1.</w:t>
      </w:r>
      <w:r w:rsidRPr="002214DB">
        <w:rPr>
          <w:rFonts w:ascii="Montserrat" w:hAnsi="Montserrat" w:cs="Times New Roman"/>
          <w:sz w:val="24"/>
          <w:szCs w:val="24"/>
        </w:rPr>
        <w:t xml:space="preserve"> </w:t>
      </w:r>
      <w:r w:rsidRPr="00C82D5A">
        <w:rPr>
          <w:rFonts w:ascii="Montserrat" w:hAnsi="Montserrat" w:cs="Times New Roman"/>
          <w:b/>
          <w:bCs/>
          <w:sz w:val="24"/>
          <w:szCs w:val="24"/>
        </w:rPr>
        <w:t>Надевание общевойскового защитного комплекта (ОЗК) на незаражённой местности</w:t>
      </w:r>
    </w:p>
    <w:p w:rsidR="00113CE5" w:rsidRPr="00340A1C" w:rsidRDefault="00113CE5" w:rsidP="00113CE5">
      <w:pPr>
        <w:spacing w:after="200" w:line="276" w:lineRule="auto"/>
        <w:jc w:val="right"/>
        <w:rPr>
          <w:rFonts w:ascii="Montserrat" w:hAnsi="Montserrat" w:cs="Times New Roman"/>
          <w:b/>
          <w:bCs/>
          <w:sz w:val="24"/>
          <w:szCs w:val="24"/>
        </w:rPr>
      </w:pPr>
      <w:r w:rsidRPr="006B3500">
        <w:rPr>
          <w:rFonts w:ascii="Montserrat" w:hAnsi="Montserrat" w:cs="Times New Roman"/>
          <w:b/>
          <w:bCs/>
          <w:sz w:val="24"/>
          <w:szCs w:val="24"/>
        </w:rPr>
        <w:t>Максимум за задание —</w:t>
      </w:r>
      <w:r>
        <w:rPr>
          <w:rFonts w:ascii="Montserrat" w:hAnsi="Montserrat" w:cs="Times New Roman"/>
          <w:i/>
          <w:iCs/>
          <w:sz w:val="24"/>
          <w:szCs w:val="24"/>
        </w:rPr>
        <w:t xml:space="preserve"> 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30 баллов.</w:t>
      </w:r>
    </w:p>
    <w:tbl>
      <w:tblPr>
        <w:tblStyle w:val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96"/>
        <w:gridCol w:w="6898"/>
        <w:gridCol w:w="1751"/>
      </w:tblGrid>
      <w:tr w:rsidR="00113CE5" w:rsidRPr="002214DB" w:rsidTr="00D250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6F1F90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6F1F90">
              <w:rPr>
                <w:rFonts w:ascii="Montserrat" w:hAnsi="Montserrat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6F1F90" w:rsidRDefault="00113CE5" w:rsidP="00D250F5">
            <w:pPr>
              <w:spacing w:before="30" w:after="3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6F1F90">
              <w:rPr>
                <w:rFonts w:ascii="Montserrat" w:hAnsi="Montserrat" w:cs="Times New Roman"/>
                <w:color w:val="auto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8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6F1F90" w:rsidRDefault="00113CE5" w:rsidP="00D250F5">
            <w:pPr>
              <w:spacing w:before="30" w:after="3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6F1F90">
              <w:rPr>
                <w:rFonts w:ascii="Montserrat" w:hAnsi="Montserrat" w:cs="Times New Roman"/>
                <w:color w:val="auto"/>
                <w:sz w:val="24"/>
                <w:szCs w:val="24"/>
              </w:rPr>
              <w:t>Штраф (баллы)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1.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надет капюшон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2.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Перчатки не заправлены в рукава (за каждую ошибку)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3.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Перекос шлем</w:t>
            </w:r>
            <w:r>
              <w:rPr>
                <w:rFonts w:ascii="Montserrat" w:hAnsi="Montserrat" w:cs="Times New Roman"/>
                <w:sz w:val="24"/>
                <w:szCs w:val="24"/>
              </w:rPr>
              <w:t>-</w:t>
            </w:r>
            <w:r w:rsidRPr="002214DB">
              <w:rPr>
                <w:rFonts w:ascii="Montserrat" w:hAnsi="Montserrat" w:cs="Times New Roman"/>
                <w:sz w:val="24"/>
                <w:szCs w:val="24"/>
              </w:rPr>
              <w:t>маски противогаза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4.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застёгнуты шпеньки на плаще и чулках (за каждую ошибку)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5.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keepNext/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Неправильно застёгнуты борта плаща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6.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подвязаны тесёмки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7.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Нарушена последовательность надевания ОЗК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8.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Задание не выполнялось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30</w:t>
            </w:r>
          </w:p>
        </w:tc>
      </w:tr>
    </w:tbl>
    <w:p w:rsidR="00113CE5" w:rsidRPr="002214DB" w:rsidRDefault="00113CE5" w:rsidP="00113CE5">
      <w:pPr>
        <w:spacing w:after="0" w:line="276" w:lineRule="auto"/>
        <w:rPr>
          <w:rFonts w:ascii="Montserrat" w:hAnsi="Montserrat" w:cs="Times New Roman"/>
          <w:sz w:val="24"/>
          <w:szCs w:val="24"/>
        </w:rPr>
      </w:pPr>
    </w:p>
    <w:p w:rsidR="00B34475" w:rsidRDefault="00B34475"/>
    <w:p w:rsidR="00113CE5" w:rsidRPr="002214DB" w:rsidRDefault="00113CE5" w:rsidP="00113CE5">
      <w:pPr>
        <w:spacing w:line="276" w:lineRule="auto"/>
        <w:jc w:val="both"/>
        <w:rPr>
          <w:rFonts w:ascii="Montserrat" w:hAnsi="Montserrat" w:cs="Times New Roman"/>
          <w:sz w:val="24"/>
          <w:szCs w:val="24"/>
        </w:rPr>
      </w:pPr>
      <w:r>
        <w:rPr>
          <w:rFonts w:ascii="Montserrat" w:hAnsi="Montserrat" w:cs="Times New Roman"/>
          <w:b/>
          <w:bCs/>
          <w:sz w:val="24"/>
          <w:szCs w:val="24"/>
        </w:rPr>
        <w:t xml:space="preserve">Задание 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2. Оказание первой помощи пострадавшему</w:t>
      </w:r>
    </w:p>
    <w:p w:rsidR="00113CE5" w:rsidRPr="002214DB" w:rsidRDefault="00113CE5" w:rsidP="00113CE5">
      <w:pPr>
        <w:spacing w:line="276" w:lineRule="auto"/>
        <w:jc w:val="right"/>
        <w:rPr>
          <w:rFonts w:ascii="Montserrat" w:hAnsi="Montserrat" w:cs="Times New Roman"/>
          <w:b/>
          <w:bCs/>
          <w:sz w:val="24"/>
          <w:szCs w:val="24"/>
        </w:rPr>
      </w:pPr>
      <w:r w:rsidRPr="006B3500">
        <w:rPr>
          <w:rFonts w:ascii="Montserrat" w:hAnsi="Montserrat" w:cs="Times New Roman"/>
          <w:b/>
          <w:bCs/>
          <w:sz w:val="24"/>
          <w:szCs w:val="24"/>
        </w:rPr>
        <w:t>Максимум за задание —</w:t>
      </w:r>
      <w:r>
        <w:rPr>
          <w:rFonts w:ascii="Montserrat" w:hAnsi="Montserrat" w:cs="Times New Roman"/>
          <w:i/>
          <w:iCs/>
          <w:sz w:val="24"/>
          <w:szCs w:val="24"/>
        </w:rPr>
        <w:t xml:space="preserve"> 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50 баллов</w:t>
      </w:r>
      <w:r>
        <w:rPr>
          <w:rFonts w:ascii="Montserrat" w:hAnsi="Montserrat" w:cs="Times New Roman"/>
          <w:b/>
          <w:bCs/>
          <w:sz w:val="24"/>
          <w:szCs w:val="24"/>
        </w:rPr>
        <w:t>.</w:t>
      </w:r>
    </w:p>
    <w:tbl>
      <w:tblPr>
        <w:tblStyle w:val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95"/>
        <w:gridCol w:w="6897"/>
        <w:gridCol w:w="1753"/>
      </w:tblGrid>
      <w:tr w:rsidR="00113CE5" w:rsidRPr="002214DB" w:rsidTr="00D250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color w:val="auto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8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color w:val="auto"/>
                <w:sz w:val="24"/>
                <w:szCs w:val="24"/>
              </w:rPr>
              <w:t>Штраф (баллы)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выполнена оценка обстановки (не выполнен осмотр места происшествия и/или не произнесено: «Обстановка безопасна» или иное, не искажающее смысла)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 xml:space="preserve">Не проверены признаки жизни (сознание, дыхание) </w:t>
            </w:r>
            <w:r w:rsidRPr="002214DB">
              <w:rPr>
                <w:rFonts w:ascii="Montserrat" w:hAnsi="Montserrat" w:cs="Times New Roman"/>
                <w:b/>
                <w:bCs/>
                <w:sz w:val="24"/>
                <w:szCs w:val="24"/>
              </w:rPr>
              <w:t>Зрачок и пульс не проверяется!*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20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выполнена (неправильно выполнена) проверка сознания**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выполнена (неправильно выполнена) проверка дыхания с помощью зрения, слуха, осязания** (предварительно запрокинуть голову)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15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обеспечен свободный доступ к грудной клетке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 xml:space="preserve">Неправильная постановка рук при проведении СЛР </w:t>
            </w:r>
            <w:r w:rsidRPr="002214DB">
              <w:rPr>
                <w:rFonts w:ascii="Montserrat" w:hAnsi="Montserrat" w:cs="Times New Roman"/>
                <w:b/>
                <w:bCs/>
                <w:sz w:val="24"/>
                <w:szCs w:val="24"/>
              </w:rPr>
              <w:t>(правильно</w:t>
            </w:r>
            <w:r>
              <w:rPr>
                <w:rFonts w:ascii="Montserrat" w:hAnsi="Montserrat" w:cs="Times New Roman"/>
                <w:b/>
                <w:bCs/>
                <w:sz w:val="24"/>
                <w:szCs w:val="24"/>
              </w:rPr>
              <w:t xml:space="preserve"> — </w:t>
            </w:r>
            <w:r w:rsidRPr="002214DB">
              <w:rPr>
                <w:rFonts w:ascii="Montserrat" w:hAnsi="Montserrat" w:cs="Times New Roman"/>
                <w:b/>
                <w:bCs/>
                <w:sz w:val="24"/>
                <w:szCs w:val="24"/>
              </w:rPr>
              <w:t>руки «в замок»)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 xml:space="preserve">Перелом ребра (не более 5 рёбер)  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 за каждое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Перелом 6 рёбер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20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Перелом мечевидного отростка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30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Проведение искусственного дыхания (не обеспечена личная безопасность)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20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появились признаки жизни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30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Задание не выполнялось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30</w:t>
            </w:r>
          </w:p>
        </w:tc>
      </w:tr>
    </w:tbl>
    <w:p w:rsidR="00113CE5" w:rsidRDefault="00113CE5" w:rsidP="00113CE5">
      <w:pPr>
        <w:spacing w:after="0" w:line="276" w:lineRule="auto"/>
        <w:jc w:val="both"/>
        <w:rPr>
          <w:rFonts w:ascii="Montserrat" w:hAnsi="Montserrat" w:cs="Times New Roman"/>
          <w:sz w:val="24"/>
          <w:szCs w:val="24"/>
        </w:rPr>
      </w:pPr>
    </w:p>
    <w:p w:rsidR="00113CE5" w:rsidRPr="002214DB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  <w:r w:rsidRPr="002214DB">
        <w:rPr>
          <w:rFonts w:ascii="Montserrat" w:hAnsi="Montserrat" w:cs="Times New Roman"/>
          <w:sz w:val="24"/>
          <w:szCs w:val="24"/>
        </w:rPr>
        <w:t>*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Проверка зрачка и пульса не является ошибкой, но в рамках первой помощи это больше не делается</w:t>
      </w:r>
      <w:r>
        <w:rPr>
          <w:rFonts w:ascii="Montserrat" w:hAnsi="Montserrat" w:cs="Times New Roman"/>
          <w:b/>
          <w:bCs/>
          <w:sz w:val="24"/>
          <w:szCs w:val="24"/>
        </w:rPr>
        <w:t>.</w:t>
      </w:r>
    </w:p>
    <w:p w:rsidR="00113CE5" w:rsidRPr="002214DB" w:rsidRDefault="00113CE5" w:rsidP="00113CE5">
      <w:pPr>
        <w:spacing w:after="120" w:line="276" w:lineRule="auto"/>
        <w:jc w:val="both"/>
        <w:rPr>
          <w:rFonts w:ascii="Montserrat" w:hAnsi="Montserrat" w:cs="Times New Roman"/>
          <w:sz w:val="24"/>
          <w:szCs w:val="24"/>
        </w:rPr>
      </w:pPr>
      <w:r w:rsidRPr="002214DB">
        <w:rPr>
          <w:rFonts w:ascii="Montserrat" w:hAnsi="Montserrat" w:cs="Times New Roman"/>
          <w:b/>
          <w:bCs/>
          <w:sz w:val="24"/>
          <w:szCs w:val="24"/>
        </w:rPr>
        <w:t>**</w:t>
      </w:r>
      <w:r w:rsidRPr="002214DB">
        <w:rPr>
          <w:rFonts w:ascii="Montserrat" w:hAnsi="Montserrat" w:cs="Times New Roman"/>
          <w:sz w:val="24"/>
          <w:szCs w:val="24"/>
        </w:rPr>
        <w:t>Данные критерии используются при неполном выполнении п.</w:t>
      </w:r>
      <w:r>
        <w:rPr>
          <w:rFonts w:ascii="Montserrat" w:hAnsi="Montserrat" w:cs="Times New Roman"/>
          <w:sz w:val="24"/>
          <w:szCs w:val="24"/>
        </w:rPr>
        <w:t xml:space="preserve"> </w:t>
      </w:r>
      <w:r w:rsidRPr="002214DB">
        <w:rPr>
          <w:rFonts w:ascii="Montserrat" w:hAnsi="Montserrat" w:cs="Times New Roman"/>
          <w:sz w:val="24"/>
          <w:szCs w:val="24"/>
        </w:rPr>
        <w:t>2</w:t>
      </w:r>
      <w:r>
        <w:rPr>
          <w:rFonts w:ascii="Montserrat" w:hAnsi="Montserrat" w:cs="Times New Roman"/>
          <w:sz w:val="24"/>
          <w:szCs w:val="24"/>
        </w:rPr>
        <w:t xml:space="preserve"> — </w:t>
      </w:r>
      <w:r w:rsidRPr="002214DB">
        <w:rPr>
          <w:rFonts w:ascii="Montserrat" w:hAnsi="Montserrat" w:cs="Times New Roman"/>
          <w:sz w:val="24"/>
          <w:szCs w:val="24"/>
        </w:rPr>
        <w:t>не</w:t>
      </w:r>
      <w:r>
        <w:rPr>
          <w:rFonts w:ascii="Montserrat" w:hAnsi="Montserrat" w:cs="Times New Roman"/>
          <w:sz w:val="24"/>
          <w:szCs w:val="24"/>
        </w:rPr>
        <w:t> </w:t>
      </w:r>
      <w:r w:rsidRPr="002214DB">
        <w:rPr>
          <w:rFonts w:ascii="Montserrat" w:hAnsi="Montserrat" w:cs="Times New Roman"/>
          <w:sz w:val="24"/>
          <w:szCs w:val="24"/>
        </w:rPr>
        <w:t>проверены признаки жизни (сознание, дыхание).</w:t>
      </w:r>
    </w:p>
    <w:p w:rsidR="00113CE5" w:rsidRPr="002214DB" w:rsidRDefault="00113CE5" w:rsidP="00113CE5">
      <w:pPr>
        <w:spacing w:after="120" w:line="276" w:lineRule="auto"/>
        <w:jc w:val="both"/>
        <w:rPr>
          <w:rFonts w:ascii="Montserrat" w:hAnsi="Montserrat" w:cs="Times New Roman"/>
          <w:sz w:val="24"/>
          <w:szCs w:val="24"/>
        </w:rPr>
      </w:pPr>
      <w:r w:rsidRPr="002214DB">
        <w:rPr>
          <w:rFonts w:ascii="Montserrat" w:hAnsi="Montserrat" w:cs="Times New Roman"/>
          <w:sz w:val="24"/>
          <w:szCs w:val="24"/>
        </w:rPr>
        <w:t>Если манекен не обладает индикацией, то в случае правильных действий участника задание считается выполненным через 2 минуты.</w:t>
      </w:r>
    </w:p>
    <w:p w:rsidR="00113CE5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</w:p>
    <w:p w:rsidR="00113CE5" w:rsidRPr="002214DB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  <w:r>
        <w:rPr>
          <w:rFonts w:ascii="Montserrat" w:hAnsi="Montserrat" w:cs="Times New Roman"/>
          <w:b/>
          <w:bCs/>
          <w:sz w:val="24"/>
          <w:szCs w:val="24"/>
        </w:rPr>
        <w:t xml:space="preserve">Задание 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3.1. Надевание боевой одежды пожарного</w:t>
      </w:r>
    </w:p>
    <w:p w:rsidR="00113CE5" w:rsidRPr="00340A1C" w:rsidRDefault="00113CE5" w:rsidP="00113CE5">
      <w:pPr>
        <w:spacing w:line="276" w:lineRule="auto"/>
        <w:jc w:val="right"/>
        <w:rPr>
          <w:rFonts w:ascii="Montserrat" w:hAnsi="Montserrat" w:cs="Times New Roman"/>
          <w:b/>
          <w:bCs/>
          <w:sz w:val="24"/>
          <w:szCs w:val="24"/>
        </w:rPr>
      </w:pPr>
      <w:r w:rsidRPr="006B3500">
        <w:rPr>
          <w:rFonts w:ascii="Montserrat" w:hAnsi="Montserrat" w:cs="Times New Roman"/>
          <w:b/>
          <w:bCs/>
          <w:sz w:val="24"/>
          <w:szCs w:val="24"/>
        </w:rPr>
        <w:t>Максимум за задание —</w:t>
      </w:r>
      <w:r>
        <w:rPr>
          <w:rFonts w:ascii="Montserrat" w:hAnsi="Montserrat" w:cs="Times New Roman"/>
          <w:i/>
          <w:iCs/>
          <w:sz w:val="24"/>
          <w:szCs w:val="24"/>
        </w:rPr>
        <w:t xml:space="preserve"> 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30 баллов</w:t>
      </w:r>
      <w:r>
        <w:rPr>
          <w:rFonts w:ascii="Montserrat" w:hAnsi="Montserrat" w:cs="Times New Roman"/>
          <w:b/>
          <w:bCs/>
          <w:sz w:val="24"/>
          <w:szCs w:val="24"/>
        </w:rPr>
        <w:t>.</w:t>
      </w:r>
    </w:p>
    <w:tbl>
      <w:tblPr>
        <w:tblStyle w:val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97"/>
        <w:gridCol w:w="6892"/>
        <w:gridCol w:w="1756"/>
      </w:tblGrid>
      <w:tr w:rsidR="00113CE5" w:rsidRPr="002214DB" w:rsidTr="00D250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C82D5A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C82D5A">
              <w:rPr>
                <w:rFonts w:ascii="Montserrat" w:hAnsi="Montserrat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C82D5A" w:rsidRDefault="00113CE5" w:rsidP="00D250F5">
            <w:pPr>
              <w:spacing w:before="30" w:after="3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C82D5A">
              <w:rPr>
                <w:rFonts w:ascii="Montserrat" w:hAnsi="Montserrat" w:cs="Times New Roman"/>
                <w:color w:val="auto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8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C82D5A" w:rsidRDefault="00113CE5" w:rsidP="00D250F5">
            <w:pPr>
              <w:spacing w:before="30" w:after="3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C82D5A">
              <w:rPr>
                <w:rFonts w:ascii="Montserrat" w:hAnsi="Montserrat" w:cs="Times New Roman"/>
                <w:color w:val="auto"/>
                <w:sz w:val="24"/>
                <w:szCs w:val="24"/>
              </w:rPr>
              <w:t>Штраф (баллы)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надеты краги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6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застегнут ремешок каски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6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застегнут ремень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6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Застегнуто менее 2 застёжек</w:t>
            </w:r>
            <w:r>
              <w:rPr>
                <w:rFonts w:ascii="Montserrat" w:hAnsi="Montserrat" w:cs="Times New Roman"/>
                <w:sz w:val="24"/>
                <w:szCs w:val="24"/>
              </w:rPr>
              <w:t>-</w:t>
            </w:r>
            <w:r w:rsidRPr="002214DB">
              <w:rPr>
                <w:rFonts w:ascii="Montserrat" w:hAnsi="Montserrat" w:cs="Times New Roman"/>
                <w:sz w:val="24"/>
                <w:szCs w:val="24"/>
              </w:rPr>
              <w:t xml:space="preserve">крокодилов на </w:t>
            </w:r>
            <w:proofErr w:type="spellStart"/>
            <w:r w:rsidRPr="002214DB">
              <w:rPr>
                <w:rFonts w:ascii="Montserrat" w:hAnsi="Montserrat" w:cs="Times New Roman"/>
                <w:sz w:val="24"/>
                <w:szCs w:val="24"/>
              </w:rPr>
              <w:t>боёвке</w:t>
            </w:r>
            <w:proofErr w:type="spellEnd"/>
            <w:r w:rsidRPr="002214DB">
              <w:rPr>
                <w:rFonts w:ascii="Montserrat" w:hAnsi="Montserrat" w:cs="Times New Roman"/>
                <w:sz w:val="24"/>
                <w:szCs w:val="24"/>
              </w:rPr>
              <w:t xml:space="preserve"> (за</w:t>
            </w:r>
            <w:r>
              <w:rPr>
                <w:rFonts w:ascii="Montserrat" w:hAnsi="Montserrat" w:cs="Times New Roman"/>
                <w:sz w:val="24"/>
                <w:szCs w:val="24"/>
              </w:rPr>
              <w:t> </w:t>
            </w:r>
            <w:r w:rsidRPr="002214DB">
              <w:rPr>
                <w:rFonts w:ascii="Montserrat" w:hAnsi="Montserrat" w:cs="Times New Roman"/>
                <w:sz w:val="24"/>
                <w:szCs w:val="24"/>
              </w:rPr>
              <w:t>кажд</w:t>
            </w:r>
            <w:r>
              <w:rPr>
                <w:rFonts w:ascii="Montserrat" w:hAnsi="Montserrat" w:cs="Times New Roman"/>
                <w:sz w:val="24"/>
                <w:szCs w:val="24"/>
              </w:rPr>
              <w:t>ую</w:t>
            </w:r>
            <w:r w:rsidRPr="002214DB">
              <w:rPr>
                <w:rFonts w:ascii="Montserrat" w:hAnsi="Montserrat" w:cs="Times New Roman"/>
                <w:sz w:val="24"/>
                <w:szCs w:val="24"/>
              </w:rPr>
              <w:t>)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6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надета каска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6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Задание не выполнялось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30</w:t>
            </w:r>
          </w:p>
        </w:tc>
      </w:tr>
    </w:tbl>
    <w:p w:rsidR="00113CE5" w:rsidRPr="002214DB" w:rsidRDefault="00113CE5" w:rsidP="00113CE5">
      <w:pPr>
        <w:spacing w:before="160" w:after="0" w:line="276" w:lineRule="auto"/>
        <w:jc w:val="both"/>
        <w:rPr>
          <w:rFonts w:ascii="Montserrat" w:hAnsi="Montserrat" w:cs="Times New Roman"/>
          <w:sz w:val="24"/>
          <w:szCs w:val="24"/>
        </w:rPr>
      </w:pPr>
      <w:r w:rsidRPr="002214DB">
        <w:rPr>
          <w:rFonts w:ascii="Montserrat" w:hAnsi="Montserrat" w:cs="Times New Roman"/>
          <w:sz w:val="24"/>
          <w:szCs w:val="24"/>
        </w:rPr>
        <w:t>*Штрафные баллы за задание 3.1. (по экипировке участника) действуют до</w:t>
      </w:r>
      <w:r>
        <w:rPr>
          <w:rFonts w:ascii="Montserrat" w:hAnsi="Montserrat" w:cs="Times New Roman"/>
          <w:sz w:val="24"/>
          <w:szCs w:val="24"/>
        </w:rPr>
        <w:t> </w:t>
      </w:r>
      <w:r w:rsidRPr="002214DB">
        <w:rPr>
          <w:rFonts w:ascii="Montserrat" w:hAnsi="Montserrat" w:cs="Times New Roman"/>
          <w:sz w:val="24"/>
          <w:szCs w:val="24"/>
        </w:rPr>
        <w:t>полного окончания выполнения задания 3.2, при этом они могут быть начислены только 1 раз (или за задание 3.1</w:t>
      </w:r>
      <w:r>
        <w:rPr>
          <w:rFonts w:ascii="Montserrat" w:hAnsi="Montserrat" w:cs="Times New Roman"/>
          <w:sz w:val="24"/>
          <w:szCs w:val="24"/>
        </w:rPr>
        <w:t>,</w:t>
      </w:r>
      <w:r w:rsidRPr="002214DB">
        <w:rPr>
          <w:rFonts w:ascii="Montserrat" w:hAnsi="Montserrat" w:cs="Times New Roman"/>
          <w:sz w:val="24"/>
          <w:szCs w:val="24"/>
        </w:rPr>
        <w:t xml:space="preserve"> или за задание 3.2).</w:t>
      </w:r>
    </w:p>
    <w:p w:rsidR="00113CE5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</w:p>
    <w:p w:rsidR="00113CE5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  <w:r>
        <w:rPr>
          <w:rFonts w:ascii="Montserrat" w:hAnsi="Montserrat" w:cs="Times New Roman"/>
          <w:b/>
          <w:bCs/>
          <w:sz w:val="24"/>
          <w:szCs w:val="24"/>
        </w:rPr>
        <w:t xml:space="preserve">Задание 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3.2</w:t>
      </w:r>
      <w:r>
        <w:rPr>
          <w:rFonts w:ascii="Montserrat" w:hAnsi="Montserrat" w:cs="Times New Roman"/>
          <w:b/>
          <w:bCs/>
          <w:sz w:val="24"/>
          <w:szCs w:val="24"/>
        </w:rPr>
        <w:t>.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 xml:space="preserve"> Тушение пожара с помощью первичного средства пожаротушения</w:t>
      </w:r>
    </w:p>
    <w:p w:rsidR="00113CE5" w:rsidRPr="002214DB" w:rsidRDefault="00113CE5" w:rsidP="00113CE5">
      <w:pPr>
        <w:spacing w:after="120" w:line="276" w:lineRule="auto"/>
        <w:jc w:val="right"/>
        <w:rPr>
          <w:rFonts w:ascii="Montserrat" w:hAnsi="Montserrat" w:cs="Times New Roman"/>
          <w:b/>
          <w:bCs/>
          <w:sz w:val="24"/>
          <w:szCs w:val="24"/>
        </w:rPr>
      </w:pPr>
      <w:r w:rsidRPr="006B3500">
        <w:rPr>
          <w:rFonts w:ascii="Montserrat" w:hAnsi="Montserrat" w:cs="Times New Roman"/>
          <w:b/>
          <w:bCs/>
          <w:sz w:val="24"/>
          <w:szCs w:val="24"/>
        </w:rPr>
        <w:t>Максимум за задание —</w:t>
      </w:r>
      <w:r>
        <w:rPr>
          <w:rFonts w:ascii="Montserrat" w:hAnsi="Montserrat" w:cs="Times New Roman"/>
          <w:i/>
          <w:iCs/>
          <w:sz w:val="24"/>
          <w:szCs w:val="24"/>
        </w:rPr>
        <w:t xml:space="preserve"> 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20 баллов</w:t>
      </w:r>
      <w:r>
        <w:rPr>
          <w:rFonts w:ascii="Montserrat" w:hAnsi="Montserrat" w:cs="Times New Roman"/>
          <w:b/>
          <w:bCs/>
          <w:sz w:val="24"/>
          <w:szCs w:val="24"/>
        </w:rPr>
        <w:t>.</w:t>
      </w:r>
    </w:p>
    <w:tbl>
      <w:tblPr>
        <w:tblStyle w:val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97"/>
        <w:gridCol w:w="6892"/>
        <w:gridCol w:w="1756"/>
      </w:tblGrid>
      <w:tr w:rsidR="00113CE5" w:rsidRPr="002214DB" w:rsidTr="00D250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4C5024" w:rsidRDefault="00113CE5" w:rsidP="00D250F5">
            <w:pPr>
              <w:spacing w:before="20" w:after="20" w:line="276" w:lineRule="auto"/>
              <w:jc w:val="center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4C5024">
              <w:rPr>
                <w:rFonts w:ascii="Montserrat" w:hAnsi="Montserrat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4C5024" w:rsidRDefault="00113CE5" w:rsidP="00D250F5">
            <w:pPr>
              <w:spacing w:before="20"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4C5024">
              <w:rPr>
                <w:rFonts w:ascii="Montserrat" w:hAnsi="Montserrat" w:cs="Times New Roman"/>
                <w:color w:val="auto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8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4C5024" w:rsidRDefault="00113CE5" w:rsidP="00D250F5">
            <w:pPr>
              <w:spacing w:before="20"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4C5024">
              <w:rPr>
                <w:rFonts w:ascii="Montserrat" w:hAnsi="Montserrat" w:cs="Times New Roman"/>
                <w:color w:val="auto"/>
                <w:sz w:val="24"/>
                <w:szCs w:val="24"/>
              </w:rPr>
              <w:t>Штраф (баллы)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20" w:after="2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20" w:after="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 выдернута чека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20" w:after="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20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20" w:after="2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20"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Огнетушитель удерживался не за рукоятку для переноса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20"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20" w:after="2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20" w:after="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Тушение происходило не с наветренной стороны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20" w:after="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5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20" w:after="2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20"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Задание не выполнялось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20"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20</w:t>
            </w:r>
          </w:p>
        </w:tc>
      </w:tr>
    </w:tbl>
    <w:p w:rsidR="00113CE5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</w:p>
    <w:p w:rsidR="00113CE5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</w:p>
    <w:p w:rsidR="00113CE5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</w:p>
    <w:p w:rsidR="00113CE5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</w:p>
    <w:p w:rsidR="00113CE5" w:rsidRPr="002214DB" w:rsidRDefault="00113CE5" w:rsidP="00113CE5">
      <w:pPr>
        <w:spacing w:line="276" w:lineRule="auto"/>
        <w:rPr>
          <w:rFonts w:ascii="Montserrat" w:hAnsi="Montserrat" w:cs="Times New Roman"/>
          <w:b/>
          <w:bCs/>
          <w:sz w:val="24"/>
          <w:szCs w:val="24"/>
        </w:rPr>
      </w:pPr>
      <w:r>
        <w:rPr>
          <w:rFonts w:ascii="Montserrat" w:hAnsi="Montserrat" w:cs="Times New Roman"/>
          <w:b/>
          <w:bCs/>
          <w:sz w:val="24"/>
          <w:szCs w:val="24"/>
        </w:rPr>
        <w:t xml:space="preserve">Задание 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4. Подача сигнала бедствия (в соответствии с международной кодовой таблицей сигналов бедствия)</w:t>
      </w:r>
    </w:p>
    <w:p w:rsidR="00113CE5" w:rsidRPr="00340A1C" w:rsidRDefault="00113CE5" w:rsidP="00113CE5">
      <w:pPr>
        <w:spacing w:line="276" w:lineRule="auto"/>
        <w:jc w:val="right"/>
        <w:rPr>
          <w:rFonts w:ascii="Montserrat" w:hAnsi="Montserrat" w:cs="Times New Roman"/>
          <w:b/>
          <w:bCs/>
          <w:sz w:val="24"/>
          <w:szCs w:val="24"/>
        </w:rPr>
      </w:pPr>
      <w:r w:rsidRPr="006B3500">
        <w:rPr>
          <w:rFonts w:ascii="Montserrat" w:hAnsi="Montserrat" w:cs="Times New Roman"/>
          <w:b/>
          <w:bCs/>
          <w:sz w:val="24"/>
          <w:szCs w:val="24"/>
        </w:rPr>
        <w:t>Максимум за задание —</w:t>
      </w:r>
      <w:r>
        <w:rPr>
          <w:rFonts w:ascii="Montserrat" w:hAnsi="Montserrat" w:cs="Times New Roman"/>
          <w:i/>
          <w:iCs/>
          <w:sz w:val="24"/>
          <w:szCs w:val="24"/>
        </w:rPr>
        <w:t xml:space="preserve"> 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20 баллов</w:t>
      </w:r>
      <w:r>
        <w:rPr>
          <w:rFonts w:ascii="Montserrat" w:hAnsi="Montserrat" w:cs="Times New Roman"/>
          <w:b/>
          <w:bCs/>
          <w:sz w:val="24"/>
          <w:szCs w:val="24"/>
        </w:rPr>
        <w:t>.</w:t>
      </w:r>
    </w:p>
    <w:tbl>
      <w:tblPr>
        <w:tblStyle w:val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97"/>
        <w:gridCol w:w="6892"/>
        <w:gridCol w:w="1756"/>
      </w:tblGrid>
      <w:tr w:rsidR="00113CE5" w:rsidRPr="002214DB" w:rsidTr="00D250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4C5024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4C5024">
              <w:rPr>
                <w:rFonts w:ascii="Montserrat" w:hAnsi="Montserrat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4C5024" w:rsidRDefault="00113CE5" w:rsidP="00D250F5">
            <w:pPr>
              <w:spacing w:before="30" w:after="3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4C5024">
              <w:rPr>
                <w:rFonts w:ascii="Montserrat" w:hAnsi="Montserrat" w:cs="Times New Roman"/>
                <w:color w:val="auto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8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113CE5" w:rsidRPr="004C5024" w:rsidRDefault="00113CE5" w:rsidP="00D250F5">
            <w:pPr>
              <w:spacing w:before="30" w:after="3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color w:val="auto"/>
                <w:sz w:val="24"/>
                <w:szCs w:val="24"/>
              </w:rPr>
            </w:pPr>
            <w:r w:rsidRPr="004C5024">
              <w:rPr>
                <w:rFonts w:ascii="Montserrat" w:hAnsi="Montserrat" w:cs="Times New Roman"/>
                <w:color w:val="auto"/>
                <w:sz w:val="24"/>
                <w:szCs w:val="24"/>
              </w:rPr>
              <w:t>Штраф (баллы)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Неправильно выложен один знак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10</w:t>
            </w:r>
          </w:p>
        </w:tc>
      </w:tr>
      <w:tr w:rsidR="00113CE5" w:rsidRPr="002214DB" w:rsidTr="00D25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Неправильно выложены два знака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20</w:t>
            </w:r>
          </w:p>
        </w:tc>
      </w:tr>
      <w:tr w:rsidR="00113CE5" w:rsidRPr="002214DB" w:rsidTr="00D250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7229" w:type="dxa"/>
            <w:shd w:val="clear" w:color="auto" w:fill="FFFFFF" w:themeFill="background1"/>
          </w:tcPr>
          <w:p w:rsidR="00113CE5" w:rsidRPr="002214DB" w:rsidRDefault="00113CE5" w:rsidP="00D250F5">
            <w:pPr>
              <w:spacing w:before="30" w:after="3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Задание не выполнялось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113CE5" w:rsidRPr="002214DB" w:rsidRDefault="00113CE5" w:rsidP="00D250F5">
            <w:pPr>
              <w:spacing w:before="30" w:after="3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Times New Roman"/>
                <w:sz w:val="24"/>
                <w:szCs w:val="24"/>
              </w:rPr>
            </w:pPr>
            <w:r w:rsidRPr="002214DB">
              <w:rPr>
                <w:rFonts w:ascii="Montserrat" w:hAnsi="Montserrat" w:cs="Times New Roman"/>
                <w:sz w:val="24"/>
                <w:szCs w:val="24"/>
              </w:rPr>
              <w:t>10</w:t>
            </w:r>
          </w:p>
        </w:tc>
      </w:tr>
    </w:tbl>
    <w:p w:rsidR="00113CE5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</w:p>
    <w:p w:rsidR="00113CE5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</w:p>
    <w:p w:rsidR="00113CE5" w:rsidRPr="002214DB" w:rsidRDefault="00113CE5" w:rsidP="00113CE5">
      <w:pPr>
        <w:keepNext/>
        <w:spacing w:line="276" w:lineRule="auto"/>
        <w:jc w:val="center"/>
        <w:rPr>
          <w:rFonts w:ascii="Montserrat" w:hAnsi="Montserrat" w:cs="Times New Roman"/>
          <w:b/>
          <w:bCs/>
          <w:sz w:val="24"/>
          <w:szCs w:val="24"/>
        </w:rPr>
      </w:pPr>
      <w:r w:rsidRPr="002214DB">
        <w:rPr>
          <w:rFonts w:ascii="Montserrat" w:hAnsi="Montserrat" w:cs="Times New Roman"/>
          <w:b/>
          <w:bCs/>
          <w:sz w:val="24"/>
          <w:szCs w:val="24"/>
        </w:rPr>
        <w:lastRenderedPageBreak/>
        <w:t>Приложение №</w:t>
      </w:r>
      <w:r>
        <w:rPr>
          <w:rFonts w:ascii="Montserrat" w:hAnsi="Montserrat" w:cs="Times New Roman"/>
          <w:b/>
          <w:bCs/>
          <w:sz w:val="24"/>
          <w:szCs w:val="24"/>
        </w:rPr>
        <w:t> </w:t>
      </w:r>
      <w:r w:rsidRPr="002214DB">
        <w:rPr>
          <w:rFonts w:ascii="Montserrat" w:hAnsi="Montserrat" w:cs="Times New Roman"/>
          <w:b/>
          <w:bCs/>
          <w:sz w:val="24"/>
          <w:szCs w:val="24"/>
        </w:rPr>
        <w:t>1</w:t>
      </w:r>
    </w:p>
    <w:p w:rsidR="00113CE5" w:rsidRPr="002214DB" w:rsidRDefault="00113CE5" w:rsidP="00113CE5">
      <w:pPr>
        <w:spacing w:line="276" w:lineRule="auto"/>
        <w:jc w:val="center"/>
        <w:rPr>
          <w:rFonts w:ascii="Montserrat" w:hAnsi="Montserrat" w:cs="Times New Roman"/>
          <w:b/>
          <w:bCs/>
          <w:sz w:val="24"/>
          <w:szCs w:val="24"/>
        </w:rPr>
      </w:pPr>
      <w:r w:rsidRPr="002214DB">
        <w:rPr>
          <w:rFonts w:ascii="Montserrat" w:hAnsi="Montserrat"/>
          <w:noProof/>
          <w:sz w:val="24"/>
          <w:szCs w:val="24"/>
        </w:rPr>
        <w:drawing>
          <wp:inline distT="0" distB="0" distL="0" distR="0" wp14:anchorId="3ABDCD88" wp14:editId="1E82A7CF">
            <wp:extent cx="5372100" cy="6205959"/>
            <wp:effectExtent l="0" t="0" r="0" b="4445"/>
            <wp:docPr id="6507102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577" cy="6240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CE5" w:rsidRPr="002214DB" w:rsidRDefault="00113CE5" w:rsidP="00113CE5">
      <w:pPr>
        <w:spacing w:after="120" w:line="276" w:lineRule="auto"/>
        <w:jc w:val="both"/>
        <w:rPr>
          <w:rFonts w:ascii="Montserrat" w:hAnsi="Montserrat" w:cs="Times New Roman"/>
          <w:b/>
          <w:bCs/>
          <w:sz w:val="24"/>
          <w:szCs w:val="24"/>
        </w:rPr>
      </w:pPr>
      <w:bookmarkStart w:id="0" w:name="_GoBack"/>
      <w:bookmarkEnd w:id="0"/>
    </w:p>
    <w:p w:rsidR="00113CE5" w:rsidRDefault="00113CE5"/>
    <w:sectPr w:rsidR="00113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CE5"/>
    <w:rsid w:val="00113CE5"/>
    <w:rsid w:val="00B3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859BE"/>
  <w15:chartTrackingRefBased/>
  <w15:docId w15:val="{16CF6C80-4C05-45C9-87A3-CCA7D3495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CE5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3">
    <w:name w:val="Grid Table 4 Accent 3"/>
    <w:basedOn w:val="a1"/>
    <w:uiPriority w:val="49"/>
    <w:rsid w:val="00113CE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Залина</dc:creator>
  <cp:keywords/>
  <dc:description/>
  <cp:lastModifiedBy>Залина</cp:lastModifiedBy>
  <cp:revision>1</cp:revision>
  <dcterms:created xsi:type="dcterms:W3CDTF">2023-11-14T04:20:00Z</dcterms:created>
  <dcterms:modified xsi:type="dcterms:W3CDTF">2023-11-14T04:23:00Z</dcterms:modified>
</cp:coreProperties>
</file>